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2E571" w14:textId="77777777" w:rsidR="00BA6C10" w:rsidRPr="00305436" w:rsidRDefault="00BA6C10" w:rsidP="00BA6C10">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493AA5CA" wp14:editId="69F71983">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436ADDD2" w14:textId="77777777" w:rsidR="00BA6C10" w:rsidRDefault="00BA6C10" w:rsidP="00BA6C10">
                            <w:pPr>
                              <w:jc w:val="center"/>
                            </w:pPr>
                            <w:r>
                              <w:rPr>
                                <w:noProof/>
                              </w:rPr>
                              <w:drawing>
                                <wp:inline distT="0" distB="0" distL="0" distR="0" wp14:anchorId="75CCA71D" wp14:editId="4733FDF8">
                                  <wp:extent cx="869219" cy="757237"/>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9219" cy="7572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AA5CA" id="_x0000_t202" coordsize="21600,21600" o:spt="202" path="m,l,21600r21600,l21600,xe">
                <v:stroke joinstyle="miter"/>
                <v:path gradientshapeok="t" o:connecttype="rect"/>
              </v:shapetype>
              <v:shape id="Text Box 2" o:spid="_x0000_s1026" type="#_x0000_t202" style="position:absolute;left:0;text-align:left;margin-left:-45.75pt;margin-top:-32.95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" filled="f" stroked="f">
                <v:textbox>
                  <w:txbxContent>
                    <w:p w14:paraId="436ADDD2" w14:textId="77777777" w:rsidR="00BA6C10" w:rsidRDefault="00BA6C10" w:rsidP="00BA6C10">
                      <w:pPr>
                        <w:jc w:val="center"/>
                      </w:pPr>
                      <w:r>
                        <w:rPr>
                          <w:noProof/>
                        </w:rPr>
                        <w:drawing>
                          <wp:inline distT="0" distB="0" distL="0" distR="0" wp14:anchorId="75CCA71D" wp14:editId="4733FDF8">
                            <wp:extent cx="869219" cy="757237"/>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9219" cy="757237"/>
                                    </a:xfrm>
                                    <a:prstGeom prst="rect">
                                      <a:avLst/>
                                    </a:prstGeom>
                                  </pic:spPr>
                                </pic:pic>
                              </a:graphicData>
                            </a:graphic>
                          </wp:inline>
                        </w:drawing>
                      </w:r>
                    </w:p>
                  </w:txbxContent>
                </v:textbox>
              </v:shape>
            </w:pict>
          </mc:Fallback>
        </mc:AlternateContent>
      </w:r>
      <w:r>
        <w:rPr>
          <w:rFonts w:ascii="Arial Black" w:hAnsi="Arial Black"/>
          <w:b/>
        </w:rPr>
        <w:t>2018</w:t>
      </w:r>
      <w:r w:rsidRPr="00305436">
        <w:rPr>
          <w:rFonts w:ascii="Arial Black" w:hAnsi="Arial Black"/>
          <w:b/>
        </w:rPr>
        <w:t xml:space="preserve"> SEC BASEBALL TOURNAMENT</w:t>
      </w:r>
    </w:p>
    <w:p w14:paraId="7448EB6D" w14:textId="77777777" w:rsidR="00BA6C10" w:rsidRPr="001D306B" w:rsidRDefault="00BA6C10" w:rsidP="00BA6C10">
      <w:pPr>
        <w:pStyle w:val="NoSpacing"/>
        <w:jc w:val="right"/>
        <w:rPr>
          <w:rFonts w:ascii="Arial Black" w:hAnsi="Arial Black"/>
          <w:b/>
        </w:rPr>
      </w:pPr>
      <w:r>
        <w:rPr>
          <w:rFonts w:ascii="Arial Black" w:hAnsi="Arial Black"/>
          <w:b/>
        </w:rPr>
        <w:t>MAY 22-27</w:t>
      </w:r>
      <w:r w:rsidRPr="001D306B">
        <w:rPr>
          <w:rFonts w:ascii="Arial Black" w:hAnsi="Arial Black"/>
          <w:b/>
        </w:rPr>
        <w:t xml:space="preserve"> | HOOVER METROPOLITAN STADIUM | HOOVER, ALA.</w:t>
      </w:r>
    </w:p>
    <w:p w14:paraId="2C7CAA76" w14:textId="77777777" w:rsidR="00BA6C10" w:rsidRPr="00305436" w:rsidRDefault="00BA6C10" w:rsidP="00BA6C10">
      <w:pPr>
        <w:pStyle w:val="NoSpacing"/>
        <w:rPr>
          <w:rFonts w:ascii="Arial Black" w:hAnsi="Arial Black"/>
          <w:b/>
        </w:rPr>
      </w:pPr>
    </w:p>
    <w:p w14:paraId="45A44011" w14:textId="13F0028A" w:rsidR="00BA6C10" w:rsidRPr="00806446" w:rsidRDefault="00BA6C10" w:rsidP="00BA6C10">
      <w:pPr>
        <w:pStyle w:val="NoSpacing"/>
        <w:jc w:val="right"/>
        <w:rPr>
          <w:rFonts w:ascii="Arial Black" w:hAnsi="Arial Black"/>
          <w:sz w:val="20"/>
          <w:szCs w:val="20"/>
        </w:rPr>
      </w:pPr>
      <w:r>
        <w:rPr>
          <w:rFonts w:ascii="Arial Black" w:hAnsi="Arial Black"/>
          <w:sz w:val="20"/>
          <w:szCs w:val="20"/>
        </w:rPr>
        <w:t xml:space="preserve">| GAME 5 | TEXAS A&amp;M </w:t>
      </w:r>
      <w:r w:rsidR="00992011">
        <w:rPr>
          <w:rFonts w:ascii="Arial Black" w:hAnsi="Arial Black"/>
          <w:sz w:val="20"/>
          <w:szCs w:val="20"/>
        </w:rPr>
        <w:t>7</w:t>
      </w:r>
      <w:r>
        <w:rPr>
          <w:rFonts w:ascii="Arial Black" w:hAnsi="Arial Black"/>
          <w:sz w:val="20"/>
          <w:szCs w:val="20"/>
        </w:rPr>
        <w:t>, GEORGIA 0</w:t>
      </w:r>
      <w:r w:rsidRPr="00806446">
        <w:rPr>
          <w:rFonts w:ascii="Arial Black" w:hAnsi="Arial Black"/>
          <w:sz w:val="20"/>
          <w:szCs w:val="20"/>
        </w:rPr>
        <w:t xml:space="preserve"> | NOTES AND QUOTES |</w:t>
      </w:r>
    </w:p>
    <w:p w14:paraId="6E5DAE50" w14:textId="77777777" w:rsidR="001D306B" w:rsidRDefault="001D306B" w:rsidP="001D306B">
      <w:pPr>
        <w:pStyle w:val="NoSpacing"/>
        <w:jc w:val="right"/>
        <w:rPr>
          <w:rFonts w:ascii="Arial Black" w:hAnsi="Arial Black"/>
        </w:rPr>
      </w:pPr>
    </w:p>
    <w:p w14:paraId="1AF514C6" w14:textId="77777777" w:rsidR="001D306B" w:rsidRDefault="001D306B" w:rsidP="001D306B">
      <w:pPr>
        <w:pStyle w:val="NoSpacing"/>
        <w:rPr>
          <w:rFonts w:ascii="Arial Black" w:hAnsi="Arial Black"/>
          <w:sz w:val="20"/>
          <w:szCs w:val="20"/>
        </w:rPr>
      </w:pPr>
    </w:p>
    <w:p w14:paraId="472A9E03" w14:textId="116CA913" w:rsidR="001D306B" w:rsidRPr="003726FF" w:rsidRDefault="00BA6C10" w:rsidP="001D306B">
      <w:pPr>
        <w:pStyle w:val="NoSpacing"/>
        <w:rPr>
          <w:rFonts w:ascii="Arial Black" w:hAnsi="Arial Black"/>
          <w:sz w:val="20"/>
          <w:szCs w:val="20"/>
        </w:rPr>
      </w:pPr>
      <w:r>
        <w:rPr>
          <w:rFonts w:ascii="Arial Black" w:hAnsi="Arial Black"/>
          <w:sz w:val="20"/>
          <w:szCs w:val="20"/>
        </w:rPr>
        <w:t xml:space="preserve">TEXAS A&amp;M </w:t>
      </w:r>
      <w:r w:rsidR="001D306B" w:rsidRPr="00305436">
        <w:rPr>
          <w:rFonts w:ascii="Arial Black" w:hAnsi="Arial Black"/>
          <w:sz w:val="20"/>
          <w:szCs w:val="20"/>
        </w:rPr>
        <w:t>POST-GAME NOTES</w:t>
      </w:r>
    </w:p>
    <w:p w14:paraId="03A5F202" w14:textId="3BCDE960" w:rsidR="00353301" w:rsidRPr="00353301" w:rsidRDefault="00992011" w:rsidP="00353301">
      <w:pPr>
        <w:pStyle w:val="ListParagraph"/>
        <w:numPr>
          <w:ilvl w:val="0"/>
          <w:numId w:val="2"/>
        </w:numPr>
        <w:rPr>
          <w:rFonts w:ascii="Arial" w:hAnsi="Arial" w:cs="Arial"/>
          <w:sz w:val="20"/>
          <w:szCs w:val="20"/>
        </w:rPr>
      </w:pPr>
      <w:r>
        <w:rPr>
          <w:rFonts w:ascii="Arial" w:hAnsi="Arial" w:cs="Arial"/>
          <w:sz w:val="20"/>
          <w:szCs w:val="20"/>
        </w:rPr>
        <w:t>Texas A&amp;M improved</w:t>
      </w:r>
      <w:r w:rsidR="00353301" w:rsidRPr="00353301">
        <w:rPr>
          <w:rFonts w:ascii="Arial" w:hAnsi="Arial" w:cs="Arial"/>
          <w:sz w:val="20"/>
          <w:szCs w:val="20"/>
        </w:rPr>
        <w:t xml:space="preserve"> to 38-19 on the season, </w:t>
      </w:r>
      <w:r>
        <w:rPr>
          <w:rFonts w:ascii="Arial" w:hAnsi="Arial" w:cs="Arial"/>
          <w:sz w:val="20"/>
          <w:szCs w:val="20"/>
        </w:rPr>
        <w:t>9-4 against Georgia all-time</w:t>
      </w:r>
      <w:r w:rsidR="00353301" w:rsidRPr="00353301">
        <w:rPr>
          <w:rFonts w:ascii="Arial" w:hAnsi="Arial" w:cs="Arial"/>
          <w:sz w:val="20"/>
          <w:szCs w:val="20"/>
        </w:rPr>
        <w:t xml:space="preserve"> and 10-6 all-time at the SEC Tournament. </w:t>
      </w:r>
    </w:p>
    <w:p w14:paraId="4B94A0A2" w14:textId="4B40437A" w:rsidR="00353301" w:rsidRPr="00353301" w:rsidRDefault="00353301" w:rsidP="00353301">
      <w:pPr>
        <w:pStyle w:val="ListParagraph"/>
        <w:numPr>
          <w:ilvl w:val="0"/>
          <w:numId w:val="2"/>
        </w:numPr>
        <w:rPr>
          <w:rFonts w:ascii="Arial" w:hAnsi="Arial" w:cs="Arial"/>
          <w:sz w:val="20"/>
          <w:szCs w:val="20"/>
        </w:rPr>
      </w:pPr>
      <w:r w:rsidRPr="00353301">
        <w:rPr>
          <w:rFonts w:ascii="Arial" w:hAnsi="Arial" w:cs="Arial"/>
          <w:sz w:val="20"/>
          <w:szCs w:val="20"/>
        </w:rPr>
        <w:t xml:space="preserve">The win is the first for Texas A&amp;M against Georgia in the SEC </w:t>
      </w:r>
      <w:r w:rsidR="00992011">
        <w:rPr>
          <w:rFonts w:ascii="Arial" w:hAnsi="Arial" w:cs="Arial"/>
          <w:sz w:val="20"/>
          <w:szCs w:val="20"/>
        </w:rPr>
        <w:t>tournament and marks the second-</w:t>
      </w:r>
      <w:r w:rsidRPr="00353301">
        <w:rPr>
          <w:rFonts w:ascii="Arial" w:hAnsi="Arial" w:cs="Arial"/>
          <w:sz w:val="20"/>
          <w:szCs w:val="20"/>
        </w:rPr>
        <w:t xml:space="preserve">straight time the Aggies have shutout the Bulldogs this season. </w:t>
      </w:r>
    </w:p>
    <w:p w14:paraId="6A866B5F" w14:textId="7B69830C" w:rsidR="00353301" w:rsidRPr="00353301" w:rsidRDefault="00353301" w:rsidP="00353301">
      <w:pPr>
        <w:pStyle w:val="ListParagraph"/>
        <w:numPr>
          <w:ilvl w:val="0"/>
          <w:numId w:val="2"/>
        </w:numPr>
        <w:rPr>
          <w:rFonts w:ascii="Arial" w:hAnsi="Arial" w:cs="Arial"/>
          <w:sz w:val="20"/>
          <w:szCs w:val="20"/>
        </w:rPr>
      </w:pPr>
      <w:r w:rsidRPr="00353301">
        <w:rPr>
          <w:rFonts w:ascii="Arial" w:hAnsi="Arial" w:cs="Arial"/>
          <w:sz w:val="20"/>
          <w:szCs w:val="20"/>
        </w:rPr>
        <w:t>In just his second collegiate start, Asa Lacy earned the win for the Aggies</w:t>
      </w:r>
      <w:r w:rsidR="00992011">
        <w:rPr>
          <w:rFonts w:ascii="Arial" w:hAnsi="Arial" w:cs="Arial"/>
          <w:sz w:val="20"/>
          <w:szCs w:val="20"/>
        </w:rPr>
        <w:t>,</w:t>
      </w:r>
      <w:r w:rsidRPr="00353301">
        <w:rPr>
          <w:rFonts w:ascii="Arial" w:hAnsi="Arial" w:cs="Arial"/>
          <w:sz w:val="20"/>
          <w:szCs w:val="20"/>
        </w:rPr>
        <w:t xml:space="preserve"> improving to 3-1 on the season. Lacy used 100 pitches over 6.0 innings with eight strikeouts, all a career high. </w:t>
      </w:r>
    </w:p>
    <w:p w14:paraId="2F53C8A5" w14:textId="312C5C05" w:rsidR="00353301" w:rsidRPr="00353301" w:rsidRDefault="00353301" w:rsidP="00353301">
      <w:pPr>
        <w:pStyle w:val="ListParagraph"/>
        <w:numPr>
          <w:ilvl w:val="0"/>
          <w:numId w:val="2"/>
        </w:numPr>
        <w:rPr>
          <w:rFonts w:ascii="Arial" w:hAnsi="Arial" w:cs="Arial"/>
          <w:sz w:val="20"/>
          <w:szCs w:val="20"/>
        </w:rPr>
      </w:pPr>
      <w:r w:rsidRPr="00353301">
        <w:rPr>
          <w:rFonts w:ascii="Arial" w:hAnsi="Arial" w:cs="Arial"/>
          <w:sz w:val="20"/>
          <w:szCs w:val="20"/>
        </w:rPr>
        <w:t>Cason Sherrod picked up his first save of the season</w:t>
      </w:r>
      <w:r w:rsidR="00992011">
        <w:rPr>
          <w:rFonts w:ascii="Arial" w:hAnsi="Arial" w:cs="Arial"/>
          <w:sz w:val="20"/>
          <w:szCs w:val="20"/>
        </w:rPr>
        <w:t xml:space="preserve">, tossing the final 3.0 innings, </w:t>
      </w:r>
      <w:r w:rsidRPr="00353301">
        <w:rPr>
          <w:rFonts w:ascii="Arial" w:hAnsi="Arial" w:cs="Arial"/>
          <w:sz w:val="20"/>
          <w:szCs w:val="20"/>
        </w:rPr>
        <w:t xml:space="preserve">surrendering no hits with five strikeouts. </w:t>
      </w:r>
    </w:p>
    <w:p w14:paraId="43A3A0E7" w14:textId="705C746E" w:rsidR="00353301" w:rsidRPr="00353301" w:rsidRDefault="00353301" w:rsidP="00353301">
      <w:pPr>
        <w:pStyle w:val="ListParagraph"/>
        <w:numPr>
          <w:ilvl w:val="0"/>
          <w:numId w:val="2"/>
        </w:numPr>
        <w:rPr>
          <w:rFonts w:ascii="Arial" w:hAnsi="Arial" w:cs="Arial"/>
          <w:sz w:val="20"/>
          <w:szCs w:val="20"/>
        </w:rPr>
      </w:pPr>
      <w:r w:rsidRPr="00353301">
        <w:rPr>
          <w:rFonts w:ascii="Arial" w:hAnsi="Arial" w:cs="Arial"/>
          <w:sz w:val="20"/>
          <w:szCs w:val="20"/>
        </w:rPr>
        <w:t xml:space="preserve">Lacy and Sherrod combined to give up three hits </w:t>
      </w:r>
      <w:r w:rsidR="00992011">
        <w:rPr>
          <w:rFonts w:ascii="Arial" w:hAnsi="Arial" w:cs="Arial"/>
          <w:sz w:val="20"/>
          <w:szCs w:val="20"/>
        </w:rPr>
        <w:t>to mark</w:t>
      </w:r>
      <w:r w:rsidRPr="00353301">
        <w:rPr>
          <w:rFonts w:ascii="Arial" w:hAnsi="Arial" w:cs="Arial"/>
          <w:sz w:val="20"/>
          <w:szCs w:val="20"/>
        </w:rPr>
        <w:t xml:space="preserve"> the second time the Aggies have held a team to that total in the SEC tournament since a 5-0 win back in 2013 against Vanderbilt. </w:t>
      </w:r>
    </w:p>
    <w:p w14:paraId="4EDBC876" w14:textId="3F7677EE" w:rsidR="00353301" w:rsidRPr="00353301" w:rsidRDefault="00353301" w:rsidP="00353301">
      <w:pPr>
        <w:pStyle w:val="ListParagraph"/>
        <w:numPr>
          <w:ilvl w:val="0"/>
          <w:numId w:val="2"/>
        </w:numPr>
        <w:rPr>
          <w:rFonts w:ascii="Arial" w:hAnsi="Arial" w:cs="Arial"/>
          <w:sz w:val="20"/>
          <w:szCs w:val="20"/>
        </w:rPr>
      </w:pPr>
      <w:r w:rsidRPr="00353301">
        <w:rPr>
          <w:rFonts w:ascii="Arial" w:hAnsi="Arial" w:cs="Arial"/>
          <w:sz w:val="20"/>
          <w:szCs w:val="20"/>
        </w:rPr>
        <w:t>Eight different Aggie players recorded a hit</w:t>
      </w:r>
      <w:r w:rsidR="00992011">
        <w:rPr>
          <w:rFonts w:ascii="Arial" w:hAnsi="Arial" w:cs="Arial"/>
          <w:sz w:val="20"/>
          <w:szCs w:val="20"/>
        </w:rPr>
        <w:t>,</w:t>
      </w:r>
      <w:r w:rsidRPr="00353301">
        <w:rPr>
          <w:rFonts w:ascii="Arial" w:hAnsi="Arial" w:cs="Arial"/>
          <w:sz w:val="20"/>
          <w:szCs w:val="20"/>
        </w:rPr>
        <w:t xml:space="preserve"> including multi-hit games from Chris </w:t>
      </w:r>
      <w:proofErr w:type="spellStart"/>
      <w:r w:rsidRPr="00353301">
        <w:rPr>
          <w:rFonts w:ascii="Arial" w:hAnsi="Arial" w:cs="Arial"/>
          <w:sz w:val="20"/>
          <w:szCs w:val="20"/>
        </w:rPr>
        <w:t>Andritsos</w:t>
      </w:r>
      <w:proofErr w:type="spellEnd"/>
      <w:r w:rsidR="00992011">
        <w:rPr>
          <w:rFonts w:ascii="Arial" w:hAnsi="Arial" w:cs="Arial"/>
          <w:sz w:val="20"/>
          <w:szCs w:val="20"/>
        </w:rPr>
        <w:t xml:space="preserve">, Logan Foster, </w:t>
      </w:r>
      <w:proofErr w:type="spellStart"/>
      <w:r w:rsidR="00992011">
        <w:rPr>
          <w:rFonts w:ascii="Arial" w:hAnsi="Arial" w:cs="Arial"/>
          <w:sz w:val="20"/>
          <w:szCs w:val="20"/>
        </w:rPr>
        <w:t>Allonte</w:t>
      </w:r>
      <w:proofErr w:type="spellEnd"/>
      <w:r w:rsidR="00992011">
        <w:rPr>
          <w:rFonts w:ascii="Arial" w:hAnsi="Arial" w:cs="Arial"/>
          <w:sz w:val="20"/>
          <w:szCs w:val="20"/>
        </w:rPr>
        <w:t xml:space="preserve"> Wingate</w:t>
      </w:r>
      <w:r w:rsidRPr="00353301">
        <w:rPr>
          <w:rFonts w:ascii="Arial" w:hAnsi="Arial" w:cs="Arial"/>
          <w:sz w:val="20"/>
          <w:szCs w:val="20"/>
        </w:rPr>
        <w:t xml:space="preserve"> and Cole Bedford.  </w:t>
      </w:r>
    </w:p>
    <w:p w14:paraId="60A62637" w14:textId="0255CFFB" w:rsidR="00353301" w:rsidRPr="00353301" w:rsidRDefault="00353301" w:rsidP="00353301">
      <w:pPr>
        <w:pStyle w:val="ListParagraph"/>
        <w:numPr>
          <w:ilvl w:val="0"/>
          <w:numId w:val="2"/>
        </w:numPr>
        <w:rPr>
          <w:rFonts w:ascii="Arial" w:hAnsi="Arial" w:cs="Arial"/>
          <w:sz w:val="20"/>
          <w:szCs w:val="20"/>
        </w:rPr>
      </w:pPr>
      <w:proofErr w:type="spellStart"/>
      <w:r w:rsidRPr="00353301">
        <w:rPr>
          <w:rFonts w:ascii="Arial" w:hAnsi="Arial" w:cs="Arial"/>
          <w:sz w:val="20"/>
          <w:szCs w:val="20"/>
        </w:rPr>
        <w:t>Andritsos</w:t>
      </w:r>
      <w:proofErr w:type="spellEnd"/>
      <w:r w:rsidR="00992011">
        <w:rPr>
          <w:rFonts w:ascii="Arial" w:hAnsi="Arial" w:cs="Arial"/>
          <w:sz w:val="20"/>
          <w:szCs w:val="20"/>
        </w:rPr>
        <w:t>’</w:t>
      </w:r>
      <w:r w:rsidRPr="00353301">
        <w:rPr>
          <w:rFonts w:ascii="Arial" w:hAnsi="Arial" w:cs="Arial"/>
          <w:sz w:val="20"/>
          <w:szCs w:val="20"/>
        </w:rPr>
        <w:t xml:space="preserve"> two home</w:t>
      </w:r>
      <w:r w:rsidR="00992011">
        <w:rPr>
          <w:rFonts w:ascii="Arial" w:hAnsi="Arial" w:cs="Arial"/>
          <w:sz w:val="20"/>
          <w:szCs w:val="20"/>
        </w:rPr>
        <w:t xml:space="preserve"> runs mark</w:t>
      </w:r>
      <w:r w:rsidRPr="00353301">
        <w:rPr>
          <w:rFonts w:ascii="Arial" w:hAnsi="Arial" w:cs="Arial"/>
          <w:sz w:val="20"/>
          <w:szCs w:val="20"/>
        </w:rPr>
        <w:t xml:space="preserve"> the first time an Aggie hitter has had multiple home</w:t>
      </w:r>
      <w:r w:rsidR="00992011">
        <w:rPr>
          <w:rFonts w:ascii="Arial" w:hAnsi="Arial" w:cs="Arial"/>
          <w:sz w:val="20"/>
          <w:szCs w:val="20"/>
        </w:rPr>
        <w:t xml:space="preserve"> </w:t>
      </w:r>
      <w:r w:rsidRPr="00353301">
        <w:rPr>
          <w:rFonts w:ascii="Arial" w:hAnsi="Arial" w:cs="Arial"/>
          <w:sz w:val="20"/>
          <w:szCs w:val="20"/>
        </w:rPr>
        <w:t xml:space="preserve">runs in a game since Foster had two against </w:t>
      </w:r>
      <w:r w:rsidR="00992011">
        <w:rPr>
          <w:rFonts w:ascii="Arial" w:hAnsi="Arial" w:cs="Arial"/>
          <w:sz w:val="20"/>
          <w:szCs w:val="20"/>
        </w:rPr>
        <w:t xml:space="preserve">Long Beach State on March 10th. The last time they had someone achieve that feat in the tournament was Blake </w:t>
      </w:r>
      <w:proofErr w:type="spellStart"/>
      <w:r w:rsidR="00992011">
        <w:rPr>
          <w:rFonts w:ascii="Arial" w:hAnsi="Arial" w:cs="Arial"/>
          <w:sz w:val="20"/>
          <w:szCs w:val="20"/>
        </w:rPr>
        <w:t>Allemand</w:t>
      </w:r>
      <w:proofErr w:type="spellEnd"/>
      <w:r w:rsidR="00992011">
        <w:rPr>
          <w:rFonts w:ascii="Arial" w:hAnsi="Arial" w:cs="Arial"/>
          <w:sz w:val="20"/>
          <w:szCs w:val="20"/>
        </w:rPr>
        <w:t xml:space="preserve"> against Vanderbilt in 2015.</w:t>
      </w:r>
    </w:p>
    <w:p w14:paraId="388DCA8A" w14:textId="77777777" w:rsidR="00666C42" w:rsidRPr="00666C42" w:rsidRDefault="00666C42" w:rsidP="003726FF">
      <w:pPr>
        <w:pStyle w:val="NoSpacing"/>
        <w:rPr>
          <w:rFonts w:ascii="Arial" w:hAnsi="Arial" w:cs="Arial"/>
          <w:color w:val="FF0000"/>
          <w:sz w:val="20"/>
          <w:szCs w:val="20"/>
        </w:rPr>
      </w:pPr>
    </w:p>
    <w:p w14:paraId="329FE57A" w14:textId="77777777" w:rsidR="001D306B" w:rsidRPr="008D7F47" w:rsidRDefault="001D306B" w:rsidP="001D306B">
      <w:pPr>
        <w:pStyle w:val="NoSpacing"/>
        <w:rPr>
          <w:rFonts w:ascii="Arial" w:hAnsi="Arial" w:cs="Arial"/>
          <w:color w:val="FF0000"/>
          <w:sz w:val="20"/>
          <w:szCs w:val="20"/>
        </w:rPr>
      </w:pPr>
    </w:p>
    <w:p w14:paraId="3B334EE4" w14:textId="39CC00F7" w:rsidR="00F772FB" w:rsidRDefault="00BA6C10" w:rsidP="00F772FB">
      <w:pPr>
        <w:pStyle w:val="NoSpacing"/>
        <w:rPr>
          <w:rFonts w:ascii="Arial Black" w:hAnsi="Arial Black"/>
          <w:sz w:val="20"/>
          <w:szCs w:val="20"/>
        </w:rPr>
      </w:pPr>
      <w:r>
        <w:rPr>
          <w:rFonts w:ascii="Arial Black" w:hAnsi="Arial Black"/>
          <w:sz w:val="20"/>
          <w:szCs w:val="20"/>
        </w:rPr>
        <w:t>TEXAS A&amp;M</w:t>
      </w:r>
      <w:r w:rsidR="00101532">
        <w:rPr>
          <w:rFonts w:ascii="Arial Black" w:hAnsi="Arial Black"/>
          <w:sz w:val="20"/>
          <w:szCs w:val="20"/>
        </w:rPr>
        <w:t xml:space="preserve"> COACH </w:t>
      </w:r>
      <w:r>
        <w:rPr>
          <w:rFonts w:ascii="Arial Black" w:hAnsi="Arial Black"/>
          <w:sz w:val="20"/>
          <w:szCs w:val="20"/>
        </w:rPr>
        <w:t>ROB CHILDRESS</w:t>
      </w:r>
    </w:p>
    <w:p w14:paraId="3A6644F0" w14:textId="0C695E40" w:rsidR="00F772FB" w:rsidRPr="00776B71" w:rsidRDefault="00F772FB" w:rsidP="00F772FB">
      <w:pPr>
        <w:pStyle w:val="NoSpacing"/>
        <w:rPr>
          <w:rFonts w:ascii="Arial" w:hAnsi="Arial" w:cs="Arial"/>
          <w:i/>
          <w:sz w:val="20"/>
          <w:szCs w:val="20"/>
        </w:rPr>
      </w:pPr>
      <w:r w:rsidRPr="00776B71">
        <w:rPr>
          <w:rFonts w:ascii="Arial" w:hAnsi="Arial" w:cs="Arial"/>
          <w:i/>
          <w:sz w:val="20"/>
          <w:szCs w:val="20"/>
        </w:rPr>
        <w:t xml:space="preserve">Opening Statement </w:t>
      </w:r>
      <w:r w:rsidR="00607787">
        <w:rPr>
          <w:rFonts w:ascii="Arial" w:hAnsi="Arial" w:cs="Arial"/>
          <w:i/>
          <w:sz w:val="20"/>
          <w:szCs w:val="20"/>
        </w:rPr>
        <w:t>. . .</w:t>
      </w:r>
    </w:p>
    <w:p w14:paraId="5977CC1B" w14:textId="4600059C" w:rsidR="00776B71" w:rsidRPr="00776B71" w:rsidRDefault="00F772FB" w:rsidP="00776B71">
      <w:pPr>
        <w:pStyle w:val="NormalWeb"/>
        <w:spacing w:before="0" w:beforeAutospacing="0" w:after="0" w:afterAutospacing="0"/>
        <w:rPr>
          <w:rStyle w:val="apple-converted-space"/>
          <w:rFonts w:ascii="Arial" w:hAnsi="Arial" w:cs="Arial"/>
          <w:color w:val="000000"/>
          <w:sz w:val="20"/>
          <w:szCs w:val="20"/>
        </w:rPr>
      </w:pPr>
      <w:r w:rsidRPr="00776B71">
        <w:rPr>
          <w:rFonts w:ascii="Arial" w:hAnsi="Arial" w:cs="Arial"/>
          <w:sz w:val="20"/>
          <w:szCs w:val="20"/>
        </w:rPr>
        <w:t>“</w:t>
      </w:r>
      <w:r w:rsidR="00776B71" w:rsidRPr="00776B71">
        <w:rPr>
          <w:rFonts w:ascii="Arial" w:hAnsi="Arial" w:cs="Arial"/>
          <w:color w:val="000000"/>
          <w:sz w:val="20"/>
          <w:szCs w:val="20"/>
        </w:rPr>
        <w:t>Much like yesterday, I am truly proud of our team for coming out ready to play and embracing the fact we are playing at 9:</w:t>
      </w:r>
      <w:r w:rsidR="00776B71">
        <w:rPr>
          <w:rFonts w:ascii="Arial" w:hAnsi="Arial" w:cs="Arial"/>
          <w:color w:val="000000"/>
          <w:sz w:val="20"/>
          <w:szCs w:val="20"/>
        </w:rPr>
        <w:t xml:space="preserve">30. It all starts on the mound, </w:t>
      </w:r>
      <w:r w:rsidR="00776B71" w:rsidRPr="00776B71">
        <w:rPr>
          <w:rFonts w:ascii="Arial" w:hAnsi="Arial" w:cs="Arial"/>
          <w:color w:val="000000"/>
          <w:sz w:val="20"/>
          <w:szCs w:val="20"/>
        </w:rPr>
        <w:t xml:space="preserve">and defensively Asa (Lacy) was fabulous with another rain delay. He threw all three pitches for a strike. You start to see him develop as a pitcher over the last seven or eight months with the </w:t>
      </w:r>
      <w:proofErr w:type="gramStart"/>
      <w:r w:rsidR="00776B71" w:rsidRPr="00776B71">
        <w:rPr>
          <w:rFonts w:ascii="Arial" w:hAnsi="Arial" w:cs="Arial"/>
          <w:color w:val="000000"/>
          <w:sz w:val="20"/>
          <w:szCs w:val="20"/>
        </w:rPr>
        <w:t>three pitch</w:t>
      </w:r>
      <w:proofErr w:type="gramEnd"/>
      <w:r w:rsidR="00776B71" w:rsidRPr="00776B71">
        <w:rPr>
          <w:rFonts w:ascii="Arial" w:hAnsi="Arial" w:cs="Arial"/>
          <w:color w:val="000000"/>
          <w:sz w:val="20"/>
          <w:szCs w:val="20"/>
        </w:rPr>
        <w:t xml:space="preserve"> mix against some really good hitters with Georgia. Offensively we had some big-time hits. I think five of our seven runs were with two outs. All around good performance good performance by our guys.</w:t>
      </w:r>
      <w:r w:rsidR="00776B71">
        <w:rPr>
          <w:rFonts w:ascii="Arial" w:hAnsi="Arial" w:cs="Arial"/>
          <w:color w:val="000000"/>
          <w:sz w:val="20"/>
          <w:szCs w:val="20"/>
        </w:rPr>
        <w:t>”</w:t>
      </w:r>
      <w:r w:rsidR="00776B71" w:rsidRPr="00776B71">
        <w:rPr>
          <w:rStyle w:val="apple-converted-space"/>
          <w:rFonts w:ascii="Arial" w:hAnsi="Arial" w:cs="Arial"/>
          <w:color w:val="000000"/>
          <w:sz w:val="20"/>
          <w:szCs w:val="20"/>
        </w:rPr>
        <w:t> </w:t>
      </w:r>
    </w:p>
    <w:p w14:paraId="2B889DCA" w14:textId="77777777" w:rsidR="00776B71" w:rsidRPr="00776B71" w:rsidRDefault="00776B71" w:rsidP="00776B71">
      <w:pPr>
        <w:pStyle w:val="NormalWeb"/>
        <w:spacing w:before="0" w:beforeAutospacing="0" w:after="0" w:afterAutospacing="0"/>
        <w:rPr>
          <w:rFonts w:ascii="Arial" w:hAnsi="Arial" w:cs="Arial"/>
          <w:color w:val="000000"/>
          <w:sz w:val="20"/>
          <w:szCs w:val="20"/>
        </w:rPr>
      </w:pPr>
    </w:p>
    <w:p w14:paraId="63DE0252" w14:textId="3B9BCF56" w:rsidR="00776B71" w:rsidRPr="00776B71" w:rsidRDefault="00776B71" w:rsidP="00776B71">
      <w:pPr>
        <w:pStyle w:val="NormalWeb"/>
        <w:spacing w:before="0" w:beforeAutospacing="0" w:after="0" w:afterAutospacing="0"/>
        <w:rPr>
          <w:rFonts w:ascii="Arial" w:hAnsi="Arial" w:cs="Arial"/>
          <w:i/>
          <w:iCs/>
          <w:color w:val="000000"/>
          <w:sz w:val="20"/>
          <w:szCs w:val="20"/>
        </w:rPr>
      </w:pPr>
      <w:r w:rsidRPr="00776B71">
        <w:rPr>
          <w:rFonts w:ascii="Arial" w:hAnsi="Arial" w:cs="Arial"/>
          <w:i/>
          <w:iCs/>
          <w:color w:val="000000"/>
          <w:sz w:val="20"/>
          <w:szCs w:val="20"/>
        </w:rPr>
        <w:t>On Lacy playing today</w:t>
      </w:r>
      <w:r>
        <w:rPr>
          <w:rFonts w:ascii="Arial" w:hAnsi="Arial" w:cs="Arial"/>
          <w:i/>
          <w:iCs/>
          <w:color w:val="000000"/>
          <w:sz w:val="20"/>
          <w:szCs w:val="20"/>
        </w:rPr>
        <w:t xml:space="preserve"> </w:t>
      </w:r>
      <w:r w:rsidR="00607787">
        <w:rPr>
          <w:rFonts w:ascii="Arial" w:hAnsi="Arial" w:cs="Arial"/>
          <w:i/>
          <w:iCs/>
          <w:color w:val="000000"/>
          <w:sz w:val="20"/>
          <w:szCs w:val="20"/>
        </w:rPr>
        <w:t>. . .</w:t>
      </w:r>
    </w:p>
    <w:p w14:paraId="570BEDD0" w14:textId="45A28023" w:rsidR="00776B71" w:rsidRPr="00776B71" w:rsidRDefault="00776B71" w:rsidP="00776B7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t>
      </w:r>
      <w:r w:rsidRPr="00776B71">
        <w:rPr>
          <w:rFonts w:ascii="Arial" w:hAnsi="Arial" w:cs="Arial"/>
          <w:color w:val="000000"/>
          <w:sz w:val="20"/>
          <w:szCs w:val="20"/>
        </w:rPr>
        <w:t>I felt like we were going with Asa after the game yesterday. I felt like the left-hander was the match-up for Georgia. Lacy was the most rested and ready to go. I felt like he would get us off to a good start. If we had to go to the bullpen in the third, fourth or fifth inning, he would have been ok with that. Asa would not allow that.</w:t>
      </w:r>
      <w:r>
        <w:rPr>
          <w:rFonts w:ascii="Arial" w:hAnsi="Arial" w:cs="Arial"/>
          <w:color w:val="000000"/>
          <w:sz w:val="20"/>
          <w:szCs w:val="20"/>
        </w:rPr>
        <w:t>”</w:t>
      </w:r>
    </w:p>
    <w:p w14:paraId="7FAF1F39" w14:textId="77777777" w:rsidR="00776B71" w:rsidRPr="00776B71" w:rsidRDefault="00776B71" w:rsidP="00776B71">
      <w:pPr>
        <w:pStyle w:val="NormalWeb"/>
        <w:spacing w:before="0" w:beforeAutospacing="0" w:after="0" w:afterAutospacing="0"/>
        <w:rPr>
          <w:rFonts w:ascii="Arial" w:hAnsi="Arial" w:cs="Arial"/>
          <w:color w:val="000000"/>
          <w:sz w:val="20"/>
          <w:szCs w:val="20"/>
        </w:rPr>
      </w:pPr>
      <w:r w:rsidRPr="00776B71">
        <w:rPr>
          <w:rFonts w:ascii="MS Gothic" w:eastAsia="MS Gothic" w:hAnsi="MS Gothic" w:cs="MS Gothic" w:hint="eastAsia"/>
          <w:color w:val="000000"/>
          <w:sz w:val="20"/>
          <w:szCs w:val="20"/>
        </w:rPr>
        <w:t xml:space="preserve">　</w:t>
      </w:r>
    </w:p>
    <w:p w14:paraId="7C4DC5AA" w14:textId="061A8646" w:rsidR="00776B71" w:rsidRPr="00776B71" w:rsidRDefault="00776B71" w:rsidP="00776B71">
      <w:pPr>
        <w:pStyle w:val="NormalWeb"/>
        <w:spacing w:before="0" w:beforeAutospacing="0" w:after="0" w:afterAutospacing="0"/>
        <w:rPr>
          <w:rFonts w:ascii="Arial" w:hAnsi="Arial" w:cs="Arial"/>
          <w:i/>
          <w:iCs/>
          <w:color w:val="000000"/>
          <w:sz w:val="20"/>
          <w:szCs w:val="20"/>
        </w:rPr>
      </w:pPr>
      <w:r w:rsidRPr="00776B71">
        <w:rPr>
          <w:rFonts w:ascii="Arial" w:hAnsi="Arial" w:cs="Arial"/>
          <w:i/>
          <w:iCs/>
          <w:color w:val="000000"/>
          <w:sz w:val="20"/>
          <w:szCs w:val="20"/>
        </w:rPr>
        <w:t>On the offensive performance</w:t>
      </w:r>
      <w:r>
        <w:rPr>
          <w:rFonts w:ascii="Arial" w:hAnsi="Arial" w:cs="Arial"/>
          <w:i/>
          <w:iCs/>
          <w:color w:val="000000"/>
          <w:sz w:val="20"/>
          <w:szCs w:val="20"/>
        </w:rPr>
        <w:t xml:space="preserve"> . . .</w:t>
      </w:r>
      <w:r w:rsidRPr="00776B71">
        <w:rPr>
          <w:rStyle w:val="apple-converted-space"/>
          <w:rFonts w:ascii="Arial" w:hAnsi="Arial" w:cs="Arial"/>
          <w:i/>
          <w:iCs/>
          <w:color w:val="000000"/>
          <w:sz w:val="20"/>
          <w:szCs w:val="20"/>
        </w:rPr>
        <w:t> </w:t>
      </w:r>
    </w:p>
    <w:p w14:paraId="4EA5039E" w14:textId="4B1B0CA3" w:rsidR="00776B71" w:rsidRPr="00776B71" w:rsidRDefault="00607787" w:rsidP="00776B7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t>
      </w:r>
      <w:r w:rsidR="00776B71" w:rsidRPr="00776B71">
        <w:rPr>
          <w:rFonts w:ascii="Arial" w:hAnsi="Arial" w:cs="Arial"/>
          <w:color w:val="000000"/>
          <w:sz w:val="20"/>
          <w:szCs w:val="20"/>
        </w:rPr>
        <w:t>It was really good. Chris (</w:t>
      </w:r>
      <w:proofErr w:type="spellStart"/>
      <w:r w:rsidR="00776B71" w:rsidRPr="00776B71">
        <w:rPr>
          <w:rFonts w:ascii="Arial" w:hAnsi="Arial" w:cs="Arial"/>
          <w:color w:val="000000"/>
          <w:sz w:val="20"/>
          <w:szCs w:val="20"/>
        </w:rPr>
        <w:t>Andritsos</w:t>
      </w:r>
      <w:proofErr w:type="spellEnd"/>
      <w:r w:rsidR="00776B71" w:rsidRPr="00776B71">
        <w:rPr>
          <w:rFonts w:ascii="Arial" w:hAnsi="Arial" w:cs="Arial"/>
          <w:color w:val="000000"/>
          <w:sz w:val="20"/>
          <w:szCs w:val="20"/>
        </w:rPr>
        <w:t>) is finally healthy. He has had some hand issues. It started with a collision on first base opening weekend. He had another one about mid-season. You start to see the bat speed coming back. When he is in the lineup it raises the other team’s blood pressure. He challenges the fences every time he is in the box. Just to have that presence is important in any lineup</w:t>
      </w:r>
      <w:r>
        <w:rPr>
          <w:rFonts w:ascii="Arial" w:hAnsi="Arial" w:cs="Arial"/>
          <w:color w:val="000000"/>
          <w:sz w:val="20"/>
          <w:szCs w:val="20"/>
        </w:rPr>
        <w:t>.”</w:t>
      </w:r>
    </w:p>
    <w:p w14:paraId="51F307D8" w14:textId="3E979D3C" w:rsidR="00F772FB" w:rsidRDefault="00F772FB" w:rsidP="00776B71">
      <w:pPr>
        <w:spacing w:after="0" w:line="240" w:lineRule="auto"/>
        <w:rPr>
          <w:rFonts w:ascii="Arial" w:hAnsi="Arial" w:cs="Arial"/>
          <w:sz w:val="20"/>
          <w:szCs w:val="20"/>
        </w:rPr>
      </w:pPr>
    </w:p>
    <w:p w14:paraId="7380BE23" w14:textId="63BAC793" w:rsidR="00F772FB" w:rsidRDefault="00BA6C10" w:rsidP="00F772FB">
      <w:pPr>
        <w:pStyle w:val="NoSpacing"/>
        <w:rPr>
          <w:rFonts w:ascii="Arial Black" w:hAnsi="Arial Black"/>
          <w:sz w:val="20"/>
          <w:szCs w:val="20"/>
        </w:rPr>
      </w:pPr>
      <w:r>
        <w:rPr>
          <w:rFonts w:ascii="Arial Black" w:hAnsi="Arial Black"/>
          <w:sz w:val="20"/>
          <w:szCs w:val="20"/>
        </w:rPr>
        <w:t xml:space="preserve">TEXAS A&amp;M </w:t>
      </w:r>
      <w:r w:rsidR="00607787">
        <w:rPr>
          <w:rFonts w:ascii="Arial Black" w:hAnsi="Arial Black"/>
          <w:sz w:val="20"/>
          <w:szCs w:val="20"/>
        </w:rPr>
        <w:t>P ASA LACY</w:t>
      </w:r>
    </w:p>
    <w:p w14:paraId="2D0B33C3" w14:textId="77777777" w:rsidR="00F772FB" w:rsidRPr="00834210" w:rsidRDefault="00F772FB" w:rsidP="00F772FB">
      <w:pPr>
        <w:spacing w:after="0" w:line="240" w:lineRule="auto"/>
        <w:rPr>
          <w:rFonts w:ascii="Arial" w:hAnsi="Arial" w:cs="Arial"/>
          <w:sz w:val="20"/>
          <w:szCs w:val="20"/>
        </w:rPr>
      </w:pPr>
      <w:r w:rsidRPr="00834210">
        <w:rPr>
          <w:rFonts w:ascii="Arial" w:hAnsi="Arial" w:cs="Arial"/>
          <w:sz w:val="20"/>
          <w:szCs w:val="20"/>
        </w:rPr>
        <w:t>“After the first inning I saw a lot of fastballs. That last at bat, they were trying to attack me with fastballs. He left one over the plate, and if you look at the pitches before that, they were very, very good pitches. I got one over the plate though, and I was able to drive it in the gap.”</w:t>
      </w:r>
    </w:p>
    <w:p w14:paraId="21CD7AD0" w14:textId="77777777" w:rsidR="00F772FB" w:rsidRDefault="00F772FB" w:rsidP="00F772FB">
      <w:pPr>
        <w:pStyle w:val="NoSpacing"/>
        <w:rPr>
          <w:rFonts w:ascii="Arial" w:hAnsi="Arial" w:cs="Arial"/>
          <w:i/>
          <w:sz w:val="20"/>
          <w:szCs w:val="20"/>
        </w:rPr>
      </w:pPr>
    </w:p>
    <w:p w14:paraId="624D7A03" w14:textId="77777777" w:rsidR="00607787" w:rsidRDefault="00607787" w:rsidP="00F772FB">
      <w:pPr>
        <w:pStyle w:val="NoSpacing"/>
        <w:rPr>
          <w:rFonts w:ascii="Arial Black" w:hAnsi="Arial Black"/>
          <w:sz w:val="20"/>
          <w:szCs w:val="20"/>
        </w:rPr>
      </w:pPr>
    </w:p>
    <w:p w14:paraId="514EBB53" w14:textId="77777777" w:rsidR="00607787" w:rsidRDefault="00607787" w:rsidP="00F772FB">
      <w:pPr>
        <w:pStyle w:val="NoSpacing"/>
        <w:rPr>
          <w:rFonts w:ascii="Arial Black" w:hAnsi="Arial Black"/>
          <w:sz w:val="20"/>
          <w:szCs w:val="20"/>
        </w:rPr>
      </w:pPr>
      <w:bookmarkStart w:id="0" w:name="_GoBack"/>
      <w:bookmarkEnd w:id="0"/>
    </w:p>
    <w:p w14:paraId="62ED2F2A" w14:textId="0DBE8DAA" w:rsidR="00F772FB" w:rsidRDefault="00BA6C10" w:rsidP="00F772FB">
      <w:pPr>
        <w:pStyle w:val="NoSpacing"/>
        <w:rPr>
          <w:rFonts w:ascii="Arial Black" w:hAnsi="Arial Black"/>
          <w:sz w:val="20"/>
          <w:szCs w:val="20"/>
        </w:rPr>
      </w:pPr>
      <w:r>
        <w:rPr>
          <w:rFonts w:ascii="Arial Black" w:hAnsi="Arial Black"/>
          <w:sz w:val="20"/>
          <w:szCs w:val="20"/>
        </w:rPr>
        <w:lastRenderedPageBreak/>
        <w:t>TEXAS A&amp;M</w:t>
      </w:r>
      <w:r w:rsidR="00607787">
        <w:rPr>
          <w:rFonts w:ascii="Arial Black" w:hAnsi="Arial Black"/>
          <w:sz w:val="20"/>
          <w:szCs w:val="20"/>
        </w:rPr>
        <w:t xml:space="preserve"> 1B</w:t>
      </w:r>
      <w:r w:rsidR="00F772FB">
        <w:rPr>
          <w:rFonts w:ascii="Arial Black" w:hAnsi="Arial Black"/>
          <w:sz w:val="20"/>
          <w:szCs w:val="20"/>
        </w:rPr>
        <w:t xml:space="preserve"> </w:t>
      </w:r>
      <w:r w:rsidR="00607787">
        <w:rPr>
          <w:rFonts w:ascii="Arial Black" w:hAnsi="Arial Black"/>
          <w:sz w:val="20"/>
          <w:szCs w:val="20"/>
        </w:rPr>
        <w:t>CHRIS ANDRITSOS</w:t>
      </w:r>
    </w:p>
    <w:p w14:paraId="4037418A" w14:textId="77777777" w:rsidR="00F772FB" w:rsidRDefault="00F772FB" w:rsidP="00F772FB">
      <w:pPr>
        <w:pStyle w:val="NoSpacing"/>
        <w:rPr>
          <w:rFonts w:ascii="Arial" w:hAnsi="Arial" w:cs="Arial"/>
          <w:i/>
          <w:sz w:val="20"/>
          <w:szCs w:val="20"/>
        </w:rPr>
      </w:pPr>
      <w:r>
        <w:rPr>
          <w:rFonts w:ascii="Arial" w:hAnsi="Arial" w:cs="Arial"/>
          <w:i/>
          <w:sz w:val="20"/>
          <w:szCs w:val="20"/>
        </w:rPr>
        <w:t>On pitching on short rest . . .</w:t>
      </w:r>
    </w:p>
    <w:p w14:paraId="22DA1876" w14:textId="77777777" w:rsidR="00F772FB" w:rsidRPr="00834210" w:rsidRDefault="00F772FB" w:rsidP="00F772FB">
      <w:pPr>
        <w:spacing w:after="0" w:line="240" w:lineRule="auto"/>
        <w:rPr>
          <w:rFonts w:ascii="Arial" w:hAnsi="Arial" w:cs="Arial"/>
          <w:sz w:val="20"/>
          <w:szCs w:val="20"/>
        </w:rPr>
      </w:pPr>
      <w:r w:rsidRPr="00834210">
        <w:rPr>
          <w:rFonts w:ascii="Arial" w:hAnsi="Arial" w:cs="Arial"/>
          <w:sz w:val="20"/>
          <w:szCs w:val="20"/>
        </w:rPr>
        <w:t>“I had no idea how many pitches I was going to throw today, but I knew I would throw today. That was always part of the plan. I told Coach Bellinger, it might have been Thursday after the game, that I wanted to pitch today. I knew I was going to pitch today; I just didn’t know how long it was going to be. The whole team kept making plays behind me all day long.”</w:t>
      </w:r>
    </w:p>
    <w:p w14:paraId="23E92BBA" w14:textId="77777777" w:rsidR="00D62043" w:rsidRDefault="00D62043" w:rsidP="00F772FB">
      <w:pPr>
        <w:pStyle w:val="NoSpacing"/>
      </w:pPr>
    </w:p>
    <w:sectPr w:rsidR="00D6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6D3"/>
    <w:multiLevelType w:val="hybridMultilevel"/>
    <w:tmpl w:val="9C1E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06B"/>
    <w:rsid w:val="000A2764"/>
    <w:rsid w:val="000B2CAE"/>
    <w:rsid w:val="00101532"/>
    <w:rsid w:val="00172EBF"/>
    <w:rsid w:val="001D306B"/>
    <w:rsid w:val="002074A1"/>
    <w:rsid w:val="00213DD9"/>
    <w:rsid w:val="002E0DE0"/>
    <w:rsid w:val="00353301"/>
    <w:rsid w:val="003726FF"/>
    <w:rsid w:val="003B7911"/>
    <w:rsid w:val="00487142"/>
    <w:rsid w:val="00542BD5"/>
    <w:rsid w:val="005D4382"/>
    <w:rsid w:val="00607787"/>
    <w:rsid w:val="00666C42"/>
    <w:rsid w:val="006818EC"/>
    <w:rsid w:val="006A3643"/>
    <w:rsid w:val="00715DF7"/>
    <w:rsid w:val="00776B71"/>
    <w:rsid w:val="007B603A"/>
    <w:rsid w:val="008D7F47"/>
    <w:rsid w:val="00992011"/>
    <w:rsid w:val="00997955"/>
    <w:rsid w:val="00A0668B"/>
    <w:rsid w:val="00A35A71"/>
    <w:rsid w:val="00AD2995"/>
    <w:rsid w:val="00BA6C10"/>
    <w:rsid w:val="00CE482C"/>
    <w:rsid w:val="00D33EB6"/>
    <w:rsid w:val="00D62043"/>
    <w:rsid w:val="00E83B71"/>
    <w:rsid w:val="00EF129A"/>
    <w:rsid w:val="00F36390"/>
    <w:rsid w:val="00F77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A754"/>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353301"/>
    <w:pPr>
      <w:spacing w:after="0" w:line="240" w:lineRule="auto"/>
      <w:ind w:left="720"/>
      <w:contextualSpacing/>
    </w:pPr>
    <w:rPr>
      <w:sz w:val="24"/>
      <w:szCs w:val="24"/>
    </w:rPr>
  </w:style>
  <w:style w:type="paragraph" w:styleId="NormalWeb">
    <w:name w:val="Normal (Web)"/>
    <w:basedOn w:val="Normal"/>
    <w:uiPriority w:val="99"/>
    <w:semiHidden/>
    <w:unhideWhenUsed/>
    <w:rsid w:val="00776B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3</cp:revision>
  <cp:lastPrinted>2018-05-23T19:45:00Z</cp:lastPrinted>
  <dcterms:created xsi:type="dcterms:W3CDTF">2018-05-23T18:05:00Z</dcterms:created>
  <dcterms:modified xsi:type="dcterms:W3CDTF">2018-05-23T19:52:00Z</dcterms:modified>
</cp:coreProperties>
</file>